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8E2D" w14:textId="682B2197" w:rsidR="00DF7BCC" w:rsidRPr="00DF7BCC" w:rsidRDefault="00DF7BCC" w:rsidP="00DF7BCC">
      <w:pPr>
        <w:kinsoku w:val="0"/>
        <w:adjustRightInd w:val="0"/>
        <w:snapToGrid w:val="0"/>
        <w:spacing w:afterLines="50" w:after="180" w:line="360" w:lineRule="exact"/>
        <w:ind w:leftChars="18" w:left="43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 w:rsidRPr="00DF7BCC">
        <w:rPr>
          <w:rFonts w:eastAsia="標楷體" w:hint="eastAsia"/>
          <w:b/>
          <w:bCs/>
          <w:color w:val="000000"/>
          <w:kern w:val="0"/>
          <w:sz w:val="28"/>
          <w:szCs w:val="28"/>
        </w:rPr>
        <w:t>蒐集個人資料告知事項暨個人資料提供同意書</w:t>
      </w:r>
    </w:p>
    <w:p w14:paraId="206F00DB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5D80A75A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b/>
          <w:bCs/>
          <w:color w:val="000000"/>
          <w:kern w:val="0"/>
          <w:szCs w:val="20"/>
        </w:rPr>
      </w:pPr>
      <w:r w:rsidRPr="00DF7BCC">
        <w:rPr>
          <w:rFonts w:eastAsia="標楷體" w:hint="eastAsia"/>
          <w:b/>
          <w:bCs/>
          <w:color w:val="000000"/>
          <w:kern w:val="0"/>
          <w:szCs w:val="20"/>
        </w:rPr>
        <w:t>蒐集個人資料告知事項</w:t>
      </w:r>
    </w:p>
    <w:p w14:paraId="2BA100B6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經濟部產業發展署</w:t>
      </w: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以下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簡稱本署</w:t>
      </w:r>
      <w:proofErr w:type="gramEnd"/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為遵守個人資料保護法規定，在您提供個人資料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予本署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前，依法告知下列事項：</w:t>
      </w:r>
    </w:p>
    <w:p w14:paraId="5AA517DD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一、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本署因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工業行政、中小企業及其他產業之輔導等特定目的而獲取您下列個人資料類別：姓名、出生年月日、國民身分證統一編號、性別、職業、教育、連絡方式</w:t>
      </w: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包括但不限於電話號碼、</w:t>
      </w:r>
      <w:r w:rsidRPr="00DF7BCC">
        <w:rPr>
          <w:rFonts w:eastAsia="標楷體"/>
          <w:color w:val="000000"/>
          <w:kern w:val="0"/>
          <w:szCs w:val="20"/>
        </w:rPr>
        <w:t>E-MAIL</w:t>
      </w:r>
      <w:r w:rsidRPr="00DF7BCC">
        <w:rPr>
          <w:rFonts w:eastAsia="標楷體" w:hint="eastAsia"/>
          <w:color w:val="000000"/>
          <w:kern w:val="0"/>
          <w:szCs w:val="20"/>
        </w:rPr>
        <w:t>、居住或工作地址</w:t>
      </w:r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等，或其他得以直接或間接識別您個人之資料。</w:t>
      </w:r>
    </w:p>
    <w:p w14:paraId="0A9159A6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二、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本署將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依個人資料保護法及相關法令之規定下，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依本署隱私權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保護政策，蒐集、處理及利用您的個人資料。</w:t>
      </w:r>
    </w:p>
    <w:p w14:paraId="0528D90D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三、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本署將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於蒐集目的之存續期間合理利用您的個人資料。</w:t>
      </w:r>
    </w:p>
    <w:p w14:paraId="0B1B6D7D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四、除蒐集之目的涉及國際業務或活動外，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本署僅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於中華民國領域內利用您的個人資料。</w:t>
      </w:r>
    </w:p>
    <w:p w14:paraId="36441CDE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五、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本署將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於原蒐集之特定目的、本次以外之產業之推廣、宣導及輔導、以及其他公務機關請求行政協助之目的範圍內，合理利用您的個人資料。</w:t>
      </w:r>
    </w:p>
    <w:p w14:paraId="6E143CEC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六、您可依個人資料保護法第</w:t>
      </w:r>
      <w:r w:rsidRPr="00DF7BCC">
        <w:rPr>
          <w:rFonts w:eastAsia="標楷體"/>
          <w:color w:val="000000"/>
          <w:kern w:val="0"/>
          <w:szCs w:val="20"/>
        </w:rPr>
        <w:t>3</w:t>
      </w:r>
      <w:r w:rsidRPr="00DF7BCC">
        <w:rPr>
          <w:rFonts w:eastAsia="標楷體" w:hint="eastAsia"/>
          <w:color w:val="000000"/>
          <w:kern w:val="0"/>
          <w:szCs w:val="20"/>
        </w:rPr>
        <w:t>條規定，就您的個人資料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向本署行使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之下列權利：</w:t>
      </w:r>
    </w:p>
    <w:p w14:paraId="1972267E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/>
          <w:color w:val="000000"/>
          <w:kern w:val="0"/>
          <w:szCs w:val="20"/>
        </w:rPr>
        <w:t>(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一</w:t>
      </w:r>
      <w:proofErr w:type="gramEnd"/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查詢或請求閱覽。</w:t>
      </w:r>
    </w:p>
    <w:p w14:paraId="4B3B73E2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二</w:t>
      </w:r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請求製給複製本。</w:t>
      </w:r>
    </w:p>
    <w:p w14:paraId="42D98336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三</w:t>
      </w:r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請求補充或更正。</w:t>
      </w:r>
    </w:p>
    <w:p w14:paraId="2D8B8DDA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四</w:t>
      </w:r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請求停止蒐集、處理及利用。</w:t>
      </w:r>
    </w:p>
    <w:p w14:paraId="5DCDB8DD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/>
          <w:color w:val="000000"/>
          <w:kern w:val="0"/>
          <w:szCs w:val="20"/>
        </w:rPr>
        <w:t>(</w:t>
      </w:r>
      <w:r w:rsidRPr="00DF7BCC">
        <w:rPr>
          <w:rFonts w:eastAsia="標楷體" w:hint="eastAsia"/>
          <w:color w:val="000000"/>
          <w:kern w:val="0"/>
          <w:szCs w:val="20"/>
        </w:rPr>
        <w:t>五</w:t>
      </w:r>
      <w:r w:rsidRPr="00DF7BCC">
        <w:rPr>
          <w:rFonts w:eastAsia="標楷體"/>
          <w:color w:val="000000"/>
          <w:kern w:val="0"/>
          <w:szCs w:val="20"/>
        </w:rPr>
        <w:t>)</w:t>
      </w:r>
      <w:r w:rsidRPr="00DF7BCC">
        <w:rPr>
          <w:rFonts w:eastAsia="標楷體" w:hint="eastAsia"/>
          <w:color w:val="000000"/>
          <w:kern w:val="0"/>
          <w:szCs w:val="20"/>
        </w:rPr>
        <w:t>請求刪除。</w:t>
      </w:r>
    </w:p>
    <w:p w14:paraId="3839D9DE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您因行使上述權利而導致對您的權益產生減損時，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本署不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負相關賠償責任。另依個人資料保護法第</w:t>
      </w:r>
      <w:r w:rsidRPr="00DF7BCC">
        <w:rPr>
          <w:rFonts w:eastAsia="標楷體"/>
          <w:color w:val="000000"/>
          <w:kern w:val="0"/>
          <w:szCs w:val="20"/>
        </w:rPr>
        <w:t>14</w:t>
      </w:r>
      <w:r w:rsidRPr="00DF7BCC">
        <w:rPr>
          <w:rFonts w:eastAsia="標楷體" w:hint="eastAsia"/>
          <w:color w:val="000000"/>
          <w:kern w:val="0"/>
          <w:szCs w:val="20"/>
        </w:rPr>
        <w:t>條規定，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本署得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酌收行政作業費用。</w:t>
      </w:r>
    </w:p>
    <w:p w14:paraId="1E67DC7D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七、若您未提供正確之個人資料，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本署將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無法為您提供特定目的之相關業務。</w:t>
      </w:r>
    </w:p>
    <w:p w14:paraId="11825BCA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八、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本署因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業務需要而委託其他機關處理您的個人資料時，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本署將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會善盡監督之責。</w:t>
      </w:r>
    </w:p>
    <w:p w14:paraId="51080696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九、您瞭解此一同意書符合個人資料保護法及相關法規之要求，且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同意本署留存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此同意書，供日後取出查驗。</w:t>
      </w:r>
    </w:p>
    <w:p w14:paraId="3BF176CB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39671C78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b/>
          <w:bCs/>
          <w:color w:val="000000"/>
          <w:kern w:val="0"/>
          <w:szCs w:val="20"/>
        </w:rPr>
      </w:pPr>
      <w:r w:rsidRPr="00DF7BCC">
        <w:rPr>
          <w:rFonts w:eastAsia="標楷體" w:hint="eastAsia"/>
          <w:b/>
          <w:bCs/>
          <w:color w:val="000000"/>
          <w:kern w:val="0"/>
          <w:szCs w:val="20"/>
        </w:rPr>
        <w:t>個人資料之同意提供</w:t>
      </w:r>
    </w:p>
    <w:p w14:paraId="43BBEF73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一、本人已充分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知悉貴署上述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告知事項。</w:t>
      </w:r>
    </w:p>
    <w:p w14:paraId="1BDDF009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二、本人</w:t>
      </w:r>
      <w:proofErr w:type="gramStart"/>
      <w:r w:rsidRPr="00DF7BCC">
        <w:rPr>
          <w:rFonts w:eastAsia="標楷體" w:hint="eastAsia"/>
          <w:color w:val="000000"/>
          <w:kern w:val="0"/>
          <w:szCs w:val="20"/>
        </w:rPr>
        <w:t>同意貴署蒐集</w:t>
      </w:r>
      <w:proofErr w:type="gramEnd"/>
      <w:r w:rsidRPr="00DF7BCC">
        <w:rPr>
          <w:rFonts w:eastAsia="標楷體" w:hint="eastAsia"/>
          <w:color w:val="000000"/>
          <w:kern w:val="0"/>
          <w:szCs w:val="20"/>
        </w:rPr>
        <w:t>、處理、利用本人之個人資料，以及其他公務機關請求行政協助目的之提供。</w:t>
      </w:r>
    </w:p>
    <w:p w14:paraId="2C4E5A45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54E9CA1A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27FB3AC3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6C0A1338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  <w:r w:rsidRPr="00DF7BCC">
        <w:rPr>
          <w:rFonts w:eastAsia="標楷體" w:hint="eastAsia"/>
          <w:color w:val="000000"/>
          <w:kern w:val="0"/>
          <w:szCs w:val="20"/>
        </w:rPr>
        <w:t>立同意書人</w:t>
      </w:r>
      <w:r w:rsidRPr="00DF7BCC">
        <w:rPr>
          <w:rFonts w:eastAsia="標楷體"/>
          <w:color w:val="000000"/>
          <w:kern w:val="0"/>
          <w:szCs w:val="20"/>
        </w:rPr>
        <w:t>:</w:t>
      </w:r>
      <w:r w:rsidRPr="00DF7BCC">
        <w:rPr>
          <w:rFonts w:eastAsia="標楷體"/>
          <w:color w:val="000000"/>
          <w:kern w:val="0"/>
          <w:szCs w:val="20"/>
          <w:u w:val="single"/>
        </w:rPr>
        <w:t xml:space="preserve">                          </w:t>
      </w:r>
      <w:r w:rsidRPr="00DF7BCC">
        <w:rPr>
          <w:rFonts w:eastAsia="標楷體" w:hint="eastAsia"/>
          <w:color w:val="000000"/>
          <w:kern w:val="0"/>
          <w:szCs w:val="20"/>
        </w:rPr>
        <w:t>簽章</w:t>
      </w:r>
    </w:p>
    <w:p w14:paraId="59903704" w14:textId="77777777" w:rsidR="00DF7BCC" w:rsidRPr="00DF7BCC" w:rsidRDefault="00DF7BCC" w:rsidP="00DF7BCC">
      <w:pPr>
        <w:adjustRightInd w:val="0"/>
        <w:spacing w:line="360" w:lineRule="atLeast"/>
        <w:jc w:val="both"/>
        <w:textAlignment w:val="baseline"/>
        <w:rPr>
          <w:rFonts w:eastAsia="標楷體"/>
          <w:color w:val="000000"/>
          <w:kern w:val="0"/>
          <w:szCs w:val="20"/>
        </w:rPr>
      </w:pPr>
    </w:p>
    <w:p w14:paraId="0C9B6F0B" w14:textId="77777777" w:rsidR="00DF7BCC" w:rsidRPr="00DF7BCC" w:rsidRDefault="00DF7BCC" w:rsidP="00DF7BCC">
      <w:pPr>
        <w:adjustRightInd w:val="0"/>
        <w:spacing w:line="360" w:lineRule="atLeast"/>
        <w:jc w:val="center"/>
        <w:textAlignment w:val="baseline"/>
        <w:rPr>
          <w:rFonts w:eastAsia="標楷體"/>
          <w:color w:val="000000"/>
          <w:kern w:val="0"/>
          <w:sz w:val="28"/>
          <w:szCs w:val="28"/>
        </w:rPr>
      </w:pPr>
      <w:r w:rsidRPr="00DF7BCC">
        <w:rPr>
          <w:rFonts w:eastAsia="標楷體" w:hint="eastAsia"/>
          <w:color w:val="000000"/>
          <w:kern w:val="0"/>
          <w:sz w:val="28"/>
          <w:szCs w:val="28"/>
        </w:rPr>
        <w:t>中華民國</w:t>
      </w:r>
      <w:r w:rsidRPr="00DF7BCC">
        <w:rPr>
          <w:rFonts w:eastAsia="標楷體"/>
          <w:color w:val="000000"/>
          <w:kern w:val="0"/>
          <w:sz w:val="28"/>
          <w:szCs w:val="28"/>
        </w:rPr>
        <w:t xml:space="preserve">         </w:t>
      </w:r>
      <w:r w:rsidRPr="00DF7BCC">
        <w:rPr>
          <w:rFonts w:eastAsia="標楷體" w:hint="eastAsia"/>
          <w:color w:val="000000"/>
          <w:kern w:val="0"/>
          <w:sz w:val="28"/>
          <w:szCs w:val="28"/>
        </w:rPr>
        <w:t>年</w:t>
      </w:r>
      <w:r w:rsidRPr="00DF7BCC">
        <w:rPr>
          <w:rFonts w:eastAsia="標楷體"/>
          <w:color w:val="000000"/>
          <w:kern w:val="0"/>
          <w:sz w:val="28"/>
          <w:szCs w:val="28"/>
        </w:rPr>
        <w:t xml:space="preserve">         </w:t>
      </w:r>
      <w:r w:rsidRPr="00DF7BCC">
        <w:rPr>
          <w:rFonts w:eastAsia="標楷體" w:hint="eastAsia"/>
          <w:color w:val="000000"/>
          <w:kern w:val="0"/>
          <w:sz w:val="28"/>
          <w:szCs w:val="28"/>
        </w:rPr>
        <w:t>月</w:t>
      </w:r>
      <w:r w:rsidRPr="00DF7BCC">
        <w:rPr>
          <w:rFonts w:eastAsia="標楷體"/>
          <w:color w:val="000000"/>
          <w:kern w:val="0"/>
          <w:sz w:val="28"/>
          <w:szCs w:val="28"/>
        </w:rPr>
        <w:t xml:space="preserve">          </w:t>
      </w:r>
      <w:r w:rsidRPr="00DF7BCC">
        <w:rPr>
          <w:rFonts w:eastAsia="標楷體" w:hint="eastAsia"/>
          <w:color w:val="000000"/>
          <w:kern w:val="0"/>
          <w:sz w:val="28"/>
          <w:szCs w:val="28"/>
        </w:rPr>
        <w:t>日</w:t>
      </w:r>
    </w:p>
    <w:p w14:paraId="01C6D1EC" w14:textId="29B10549" w:rsidR="00AF36D3" w:rsidRPr="00DF7BCC" w:rsidRDefault="00AF36D3" w:rsidP="00DF7BCC">
      <w:pPr>
        <w:spacing w:line="400" w:lineRule="exact"/>
        <w:jc w:val="center"/>
        <w:rPr>
          <w:sz w:val="2"/>
          <w:szCs w:val="2"/>
        </w:rPr>
      </w:pPr>
    </w:p>
    <w:sectPr w:rsidR="00AF36D3" w:rsidRPr="00DF7BCC" w:rsidSect="00746256">
      <w:footerReference w:type="default" r:id="rId7"/>
      <w:footerReference w:type="firs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DBBB" w14:textId="77777777" w:rsidR="008C2F02" w:rsidRDefault="006411BD">
      <w:r>
        <w:separator/>
      </w:r>
    </w:p>
  </w:endnote>
  <w:endnote w:type="continuationSeparator" w:id="0">
    <w:p w14:paraId="6E2794D1" w14:textId="77777777" w:rsidR="008C2F02" w:rsidRDefault="0064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54ED" w14:textId="69841B79" w:rsidR="000910AA" w:rsidRDefault="000910A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DD3A8D" w:rsidRPr="00DD3A8D">
      <w:rPr>
        <w:noProof/>
        <w:lang w:val="zh-TW" w:eastAsia="zh-TW"/>
      </w:rPr>
      <w:t>1</w:t>
    </w:r>
    <w:r>
      <w:fldChar w:fldCharType="end"/>
    </w:r>
  </w:p>
  <w:p w14:paraId="521AAF82" w14:textId="77777777" w:rsidR="000910AA" w:rsidRDefault="000910A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1C1E6" w14:textId="77777777" w:rsidR="000910AA" w:rsidRDefault="000910A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Pr="00337520">
      <w:rPr>
        <w:noProof/>
        <w:lang w:val="zh-TW" w:eastAsia="zh-TW"/>
      </w:rPr>
      <w:t>1</w:t>
    </w:r>
    <w:r>
      <w:fldChar w:fldCharType="end"/>
    </w:r>
  </w:p>
  <w:p w14:paraId="3E684CD4" w14:textId="77777777" w:rsidR="000910AA" w:rsidRDefault="000910AA" w:rsidP="00C227B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30358" w14:textId="77777777" w:rsidR="008C2F02" w:rsidRDefault="006411BD">
      <w:r>
        <w:separator/>
      </w:r>
    </w:p>
  </w:footnote>
  <w:footnote w:type="continuationSeparator" w:id="0">
    <w:p w14:paraId="42C75AB7" w14:textId="77777777" w:rsidR="008C2F02" w:rsidRDefault="00641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1BD"/>
    <w:rsid w:val="000910AA"/>
    <w:rsid w:val="0035167B"/>
    <w:rsid w:val="00417B69"/>
    <w:rsid w:val="006411BD"/>
    <w:rsid w:val="00696754"/>
    <w:rsid w:val="00702928"/>
    <w:rsid w:val="00746256"/>
    <w:rsid w:val="0085028F"/>
    <w:rsid w:val="008C2F02"/>
    <w:rsid w:val="00AF36D3"/>
    <w:rsid w:val="00B6537C"/>
    <w:rsid w:val="00CB5D5D"/>
    <w:rsid w:val="00D8137C"/>
    <w:rsid w:val="00DD3A8D"/>
    <w:rsid w:val="00DF7BCC"/>
    <w:rsid w:val="00E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F9A8"/>
  <w15:chartTrackingRefBased/>
  <w15:docId w15:val="{21415AD3-C384-42DD-BBE5-800753E2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1BD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21BD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1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1BD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1BD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1B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1B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1BD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1BD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1BD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21B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E2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E21B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E2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E21B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E21B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E21B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E21B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E21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21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EE2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1B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EE21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21B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EE21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21BD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EE21B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2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EE21B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E21BD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rsid w:val="00EE21B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尾 字元"/>
    <w:basedOn w:val="a0"/>
    <w:link w:val="ae"/>
    <w:uiPriority w:val="99"/>
    <w:rsid w:val="00EE21BD"/>
    <w:rPr>
      <w:rFonts w:ascii="Times New Roman" w:eastAsia="新細明體" w:hAnsi="Times New Roman" w:cs="Times New Roman"/>
      <w:sz w:val="20"/>
      <w:szCs w:val="20"/>
      <w:lang w:val="x-none" w:eastAsia="x-none"/>
      <w14:ligatures w14:val="none"/>
    </w:rPr>
  </w:style>
  <w:style w:type="paragraph" w:styleId="Web">
    <w:name w:val="Normal (Web)"/>
    <w:basedOn w:val="a"/>
    <w:uiPriority w:val="99"/>
    <w:semiHidden/>
    <w:unhideWhenUsed/>
    <w:rsid w:val="0035167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B942A-D273-40D2-9293-FEC326DC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700</Characters>
  <Application>Microsoft Office Word</Application>
  <DocSecurity>0</DocSecurity>
  <Lines>5</Lines>
  <Paragraphs>1</Paragraphs>
  <ScaleCrop>false</ScaleCrop>
  <Company>CPC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03458陳品妤</dc:creator>
  <cp:keywords/>
  <dc:description/>
  <cp:lastModifiedBy>03543王秉心</cp:lastModifiedBy>
  <cp:revision>8</cp:revision>
  <dcterms:created xsi:type="dcterms:W3CDTF">2024-03-04T01:31:00Z</dcterms:created>
  <dcterms:modified xsi:type="dcterms:W3CDTF">2025-07-01T01:09:00Z</dcterms:modified>
</cp:coreProperties>
</file>